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5B2BB134" w:rsidR="00FB5382" w:rsidRPr="00A7045A" w:rsidRDefault="00FE35E7">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February</w:t>
      </w:r>
      <w:r w:rsidR="00007A80">
        <w:rPr>
          <w:rFonts w:ascii="Times New Roman" w:hAnsi="Times New Roman" w:cs="Times New Roman"/>
          <w:b/>
          <w:sz w:val="20"/>
          <w:szCs w:val="20"/>
        </w:rPr>
        <w:t xml:space="preserve"> </w:t>
      </w:r>
      <w:r w:rsidR="004E265C">
        <w:rPr>
          <w:rFonts w:ascii="Times New Roman" w:hAnsi="Times New Roman" w:cs="Times New Roman"/>
          <w:b/>
          <w:sz w:val="20"/>
          <w:szCs w:val="20"/>
        </w:rPr>
        <w:t>2</w:t>
      </w:r>
      <w:r>
        <w:rPr>
          <w:rFonts w:ascii="Times New Roman" w:hAnsi="Times New Roman" w:cs="Times New Roman"/>
          <w:b/>
          <w:sz w:val="20"/>
          <w:szCs w:val="20"/>
        </w:rPr>
        <w:t>7</w:t>
      </w:r>
      <w:r w:rsidR="00F838F9">
        <w:rPr>
          <w:rFonts w:ascii="Times New Roman" w:hAnsi="Times New Roman" w:cs="Times New Roman"/>
          <w:b/>
          <w:sz w:val="20"/>
          <w:szCs w:val="20"/>
        </w:rPr>
        <w:t>,</w:t>
      </w:r>
      <w:r w:rsidR="003E4E71">
        <w:rPr>
          <w:rFonts w:ascii="Times New Roman" w:hAnsi="Times New Roman" w:cs="Times New Roman"/>
          <w:b/>
          <w:sz w:val="20"/>
          <w:szCs w:val="20"/>
        </w:rPr>
        <w:t xml:space="preserve"> </w:t>
      </w:r>
      <w:r w:rsidR="0006379F">
        <w:rPr>
          <w:rFonts w:ascii="Times New Roman" w:hAnsi="Times New Roman" w:cs="Times New Roman"/>
          <w:b/>
          <w:sz w:val="20"/>
          <w:szCs w:val="20"/>
        </w:rPr>
        <w:t>202</w:t>
      </w:r>
      <w:r w:rsidR="00251FF0">
        <w:rPr>
          <w:rFonts w:ascii="Times New Roman" w:hAnsi="Times New Roman" w:cs="Times New Roman"/>
          <w:b/>
          <w:sz w:val="20"/>
          <w:szCs w:val="20"/>
        </w:rPr>
        <w:t>4</w:t>
      </w:r>
      <w:r w:rsidR="0006379F">
        <w:rPr>
          <w:rFonts w:ascii="Times New Roman" w:hAnsi="Times New Roman" w:cs="Times New Roman"/>
          <w:b/>
          <w:sz w:val="20"/>
          <w:szCs w:val="20"/>
        </w:rPr>
        <w:t>,</w:t>
      </w:r>
      <w:r w:rsidR="00570186" w:rsidRPr="00A7045A">
        <w:rPr>
          <w:rFonts w:ascii="Times New Roman" w:hAnsi="Times New Roman" w:cs="Times New Roman"/>
          <w:b/>
          <w:sz w:val="20"/>
          <w:szCs w:val="20"/>
        </w:rPr>
        <w:t xml:space="preserve"> at</w:t>
      </w:r>
      <w:r w:rsidR="00D33C21">
        <w:rPr>
          <w:rFonts w:ascii="Times New Roman" w:hAnsi="Times New Roman" w:cs="Times New Roman"/>
          <w:b/>
          <w:sz w:val="20"/>
          <w:szCs w:val="20"/>
        </w:rPr>
        <w:t xml:space="preserve"> 5:3</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rsidP="00E22039">
      <w:pPr>
        <w:pStyle w:val="BodyText"/>
        <w:spacing w:before="5"/>
        <w:ind w:firstLine="720"/>
        <w:rPr>
          <w:rFonts w:ascii="Times New Roman" w:hAnsi="Times New Roman" w:cs="Times New Roman"/>
          <w:b/>
          <w:sz w:val="20"/>
          <w:szCs w:val="20"/>
          <w:u w:val="none"/>
        </w:rPr>
      </w:pPr>
    </w:p>
    <w:p w14:paraId="3DF1E631" w14:textId="4E596389" w:rsidR="00FB5382" w:rsidRDefault="00570186" w:rsidP="00817FD5">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5A3D0F">
        <w:rPr>
          <w:rFonts w:ascii="Times New Roman" w:hAnsi="Times New Roman" w:cs="Times New Roman"/>
          <w:b/>
          <w:sz w:val="20"/>
          <w:szCs w:val="20"/>
        </w:rPr>
        <w:t>2</w:t>
      </w:r>
      <w:r w:rsidR="00FE35E7">
        <w:rPr>
          <w:rFonts w:ascii="Times New Roman" w:hAnsi="Times New Roman" w:cs="Times New Roman"/>
          <w:b/>
          <w:sz w:val="20"/>
          <w:szCs w:val="20"/>
        </w:rPr>
        <w:t>7</w:t>
      </w:r>
      <w:r w:rsidR="00FE35E7" w:rsidRPr="00FE35E7">
        <w:rPr>
          <w:rFonts w:ascii="Times New Roman" w:hAnsi="Times New Roman" w:cs="Times New Roman"/>
          <w:b/>
          <w:sz w:val="20"/>
          <w:szCs w:val="20"/>
          <w:vertAlign w:val="superscript"/>
        </w:rPr>
        <w:t>th</w:t>
      </w:r>
      <w:r w:rsidR="00C8673B">
        <w:rPr>
          <w:rFonts w:ascii="Times New Roman" w:hAnsi="Times New Roman" w:cs="Times New Roman"/>
          <w:b/>
          <w:sz w:val="20"/>
          <w:szCs w:val="20"/>
          <w:vertAlign w:val="superscript"/>
        </w:rPr>
        <w:t xml:space="preserve"> </w:t>
      </w:r>
      <w:r w:rsidR="004E265C">
        <w:rPr>
          <w:rFonts w:ascii="Times New Roman" w:hAnsi="Times New Roman" w:cs="Times New Roman"/>
          <w:b/>
          <w:sz w:val="20"/>
          <w:szCs w:val="20"/>
        </w:rPr>
        <w:t xml:space="preserve"> day o</w:t>
      </w:r>
      <w:r w:rsidR="006F2862">
        <w:rPr>
          <w:rFonts w:ascii="Times New Roman" w:hAnsi="Times New Roman" w:cs="Times New Roman"/>
          <w:b/>
          <w:sz w:val="20"/>
          <w:szCs w:val="20"/>
        </w:rPr>
        <w:t>f</w:t>
      </w:r>
      <w:r w:rsidR="004E265C">
        <w:rPr>
          <w:rFonts w:ascii="Times New Roman" w:hAnsi="Times New Roman" w:cs="Times New Roman"/>
          <w:b/>
          <w:sz w:val="20"/>
          <w:szCs w:val="20"/>
        </w:rPr>
        <w:t xml:space="preserve"> </w:t>
      </w:r>
      <w:r w:rsidR="00FE35E7">
        <w:rPr>
          <w:rFonts w:ascii="Times New Roman" w:hAnsi="Times New Roman" w:cs="Times New Roman"/>
          <w:b/>
          <w:sz w:val="20"/>
          <w:szCs w:val="20"/>
        </w:rPr>
        <w:t>February</w:t>
      </w:r>
      <w:r w:rsidR="00007A80">
        <w:rPr>
          <w:rFonts w:ascii="Times New Roman" w:hAnsi="Times New Roman" w:cs="Times New Roman"/>
          <w:b/>
          <w:sz w:val="20"/>
          <w:szCs w:val="20"/>
        </w:rPr>
        <w:t xml:space="preserve"> </w:t>
      </w:r>
      <w:r w:rsidR="003E4E71">
        <w:rPr>
          <w:rFonts w:ascii="Times New Roman" w:hAnsi="Times New Roman" w:cs="Times New Roman"/>
          <w:b/>
          <w:sz w:val="20"/>
          <w:szCs w:val="20"/>
        </w:rPr>
        <w:t>202</w:t>
      </w:r>
      <w:r w:rsidR="00812485">
        <w:rPr>
          <w:rFonts w:ascii="Times New Roman" w:hAnsi="Times New Roman" w:cs="Times New Roman"/>
          <w:b/>
          <w:sz w:val="20"/>
          <w:szCs w:val="20"/>
        </w:rPr>
        <w:t>4</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D33C21">
        <w:rPr>
          <w:rFonts w:ascii="Times New Roman" w:hAnsi="Times New Roman" w:cs="Times New Roman"/>
          <w:b/>
          <w:sz w:val="20"/>
          <w:szCs w:val="20"/>
        </w:rPr>
        <w:t>5</w:t>
      </w:r>
      <w:r w:rsidRPr="00A7045A">
        <w:rPr>
          <w:rFonts w:ascii="Times New Roman" w:hAnsi="Times New Roman" w:cs="Times New Roman"/>
          <w:b/>
          <w:sz w:val="20"/>
          <w:szCs w:val="20"/>
        </w:rPr>
        <w:t>:</w:t>
      </w:r>
      <w:r w:rsidR="00D33C21">
        <w:rPr>
          <w:rFonts w:ascii="Times New Roman" w:hAnsi="Times New Roman" w:cs="Times New Roman"/>
          <w:b/>
          <w:sz w:val="20"/>
          <w:szCs w:val="20"/>
        </w:rPr>
        <w:t>3</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7721BD12"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r w:rsidR="00647DD2">
        <w:rPr>
          <w:rFonts w:ascii="Times New Roman" w:hAnsi="Times New Roman" w:cs="Times New Roman"/>
          <w:b/>
          <w:sz w:val="20"/>
          <w:szCs w:val="20"/>
        </w:rPr>
        <w:t xml:space="preserve"> </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7A4AB02B" w14:textId="28967032" w:rsidR="003E4E71" w:rsidRPr="00C211BB" w:rsidRDefault="00570186" w:rsidP="00C211BB">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r w:rsidR="00647DD2">
        <w:rPr>
          <w:rFonts w:ascii="Times New Roman" w:hAnsi="Times New Roman" w:cs="Times New Roman"/>
          <w:b/>
          <w:sz w:val="20"/>
          <w:szCs w:val="20"/>
        </w:rPr>
        <w:t xml:space="preserve"> </w:t>
      </w:r>
    </w:p>
    <w:p w14:paraId="1FB79812" w14:textId="77777777" w:rsidR="00ED1DFA" w:rsidRPr="00ED1DFA" w:rsidRDefault="00ED1DFA" w:rsidP="00ED1DFA">
      <w:pPr>
        <w:pStyle w:val="ListParagraph"/>
        <w:rPr>
          <w:rFonts w:ascii="Times New Roman" w:hAnsi="Times New Roman" w:cs="Times New Roman"/>
          <w:b/>
          <w:sz w:val="20"/>
          <w:szCs w:val="20"/>
        </w:rPr>
      </w:pPr>
    </w:p>
    <w:p w14:paraId="06E2915C" w14:textId="489BD654" w:rsidR="00DE56EE" w:rsidRDefault="00D56828" w:rsidP="009C3436">
      <w:pPr>
        <w:pStyle w:val="ListParagraph"/>
        <w:numPr>
          <w:ilvl w:val="0"/>
          <w:numId w:val="11"/>
        </w:numPr>
        <w:tabs>
          <w:tab w:val="left" w:pos="821"/>
        </w:tabs>
        <w:jc w:val="both"/>
        <w:rPr>
          <w:rFonts w:ascii="Times New Roman" w:hAnsi="Times New Roman" w:cs="Times New Roman"/>
          <w:b/>
          <w:sz w:val="20"/>
          <w:szCs w:val="20"/>
        </w:rPr>
      </w:pPr>
      <w:r w:rsidRPr="00FD1EDD">
        <w:rPr>
          <w:rFonts w:ascii="Times New Roman" w:hAnsi="Times New Roman" w:cs="Times New Roman"/>
          <w:b/>
          <w:sz w:val="20"/>
          <w:szCs w:val="20"/>
        </w:rPr>
        <w:t>Open F</w:t>
      </w:r>
      <w:r w:rsidR="00817FD5">
        <w:rPr>
          <w:rFonts w:ascii="Times New Roman" w:hAnsi="Times New Roman" w:cs="Times New Roman"/>
          <w:b/>
          <w:sz w:val="20"/>
          <w:szCs w:val="20"/>
        </w:rPr>
        <w:t>orum</w:t>
      </w:r>
    </w:p>
    <w:p w14:paraId="7A215876" w14:textId="77777777" w:rsidR="00FE35E7" w:rsidRPr="00FE35E7" w:rsidRDefault="00FE35E7" w:rsidP="00FE35E7">
      <w:pPr>
        <w:pStyle w:val="ListParagraph"/>
        <w:rPr>
          <w:rFonts w:ascii="Times New Roman" w:hAnsi="Times New Roman" w:cs="Times New Roman"/>
          <w:b/>
          <w:sz w:val="20"/>
          <w:szCs w:val="20"/>
        </w:rPr>
      </w:pPr>
    </w:p>
    <w:p w14:paraId="0275604F" w14:textId="77777777" w:rsidR="00FE35E7" w:rsidRPr="00082D11" w:rsidRDefault="00FE35E7" w:rsidP="00FE35E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Recognition</w:t>
      </w:r>
    </w:p>
    <w:p w14:paraId="403292C0" w14:textId="77777777" w:rsidR="00EA56E6" w:rsidRPr="00EA56E6" w:rsidRDefault="00EA56E6" w:rsidP="00EA56E6">
      <w:pPr>
        <w:pStyle w:val="ListParagraph"/>
        <w:rPr>
          <w:rFonts w:ascii="Times New Roman" w:hAnsi="Times New Roman" w:cs="Times New Roman"/>
          <w:b/>
          <w:sz w:val="20"/>
          <w:szCs w:val="20"/>
        </w:rPr>
      </w:pPr>
    </w:p>
    <w:p w14:paraId="526B641B" w14:textId="44DC4ABF" w:rsidR="00C211BB" w:rsidRDefault="00810B8D" w:rsidP="00082D11">
      <w:pPr>
        <w:pStyle w:val="ListParagraph"/>
        <w:numPr>
          <w:ilvl w:val="0"/>
          <w:numId w:val="11"/>
        </w:numPr>
        <w:tabs>
          <w:tab w:val="left" w:pos="821"/>
        </w:tabs>
        <w:jc w:val="both"/>
        <w:rPr>
          <w:rFonts w:ascii="Times New Roman" w:hAnsi="Times New Roman" w:cs="Times New Roman"/>
          <w:b/>
          <w:sz w:val="20"/>
          <w:szCs w:val="20"/>
        </w:rPr>
      </w:pPr>
      <w:bookmarkStart w:id="1" w:name="_Hlk148603509"/>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bookmarkEnd w:id="1"/>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C211BB">
        <w:rPr>
          <w:rFonts w:ascii="Times New Roman" w:hAnsi="Times New Roman" w:cs="Times New Roman"/>
          <w:b/>
          <w:sz w:val="20"/>
          <w:szCs w:val="20"/>
        </w:rPr>
        <w:t xml:space="preserve"> </w:t>
      </w:r>
    </w:p>
    <w:p w14:paraId="0CDF58C9" w14:textId="77777777" w:rsidR="00971DF4" w:rsidRPr="00971DF4" w:rsidRDefault="00971DF4" w:rsidP="00971DF4">
      <w:pPr>
        <w:pStyle w:val="ListParagraph"/>
        <w:rPr>
          <w:rFonts w:ascii="Times New Roman" w:hAnsi="Times New Roman" w:cs="Times New Roman"/>
          <w:b/>
          <w:sz w:val="20"/>
          <w:szCs w:val="20"/>
        </w:rPr>
      </w:pPr>
    </w:p>
    <w:p w14:paraId="05772111" w14:textId="63285759" w:rsidR="00971DF4" w:rsidRDefault="00971DF4" w:rsidP="00DE56EE">
      <w:pPr>
        <w:pStyle w:val="ListParagraph"/>
        <w:numPr>
          <w:ilvl w:val="0"/>
          <w:numId w:val="11"/>
        </w:numPr>
        <w:tabs>
          <w:tab w:val="left" w:pos="821"/>
        </w:tabs>
        <w:jc w:val="both"/>
        <w:rPr>
          <w:rFonts w:ascii="Times New Roman" w:hAnsi="Times New Roman" w:cs="Times New Roman"/>
          <w:b/>
          <w:sz w:val="20"/>
          <w:szCs w:val="20"/>
        </w:rPr>
      </w:pPr>
      <w:bookmarkStart w:id="2" w:name="_Hlk150955499"/>
      <w:r>
        <w:rPr>
          <w:rFonts w:ascii="Times New Roman" w:hAnsi="Times New Roman" w:cs="Times New Roman"/>
          <w:b/>
          <w:sz w:val="20"/>
          <w:szCs w:val="20"/>
        </w:rPr>
        <w:t xml:space="preserve">Review and Consider / Approve </w:t>
      </w:r>
      <w:bookmarkEnd w:id="2"/>
      <w:r>
        <w:rPr>
          <w:rFonts w:ascii="Times New Roman" w:hAnsi="Times New Roman" w:cs="Times New Roman"/>
          <w:b/>
          <w:sz w:val="20"/>
          <w:szCs w:val="20"/>
        </w:rPr>
        <w:t>– Credentialing</w:t>
      </w:r>
    </w:p>
    <w:p w14:paraId="1FC6DA96" w14:textId="77777777" w:rsidR="00FF7904" w:rsidRPr="00FF7904" w:rsidRDefault="00FF7904" w:rsidP="00FF7904">
      <w:pPr>
        <w:pStyle w:val="ListParagraph"/>
        <w:rPr>
          <w:rFonts w:ascii="Times New Roman" w:hAnsi="Times New Roman" w:cs="Times New Roman"/>
          <w:b/>
          <w:sz w:val="20"/>
          <w:szCs w:val="20"/>
        </w:rPr>
      </w:pPr>
    </w:p>
    <w:p w14:paraId="399A42F3" w14:textId="74F69F6F" w:rsidR="00FF7904" w:rsidRDefault="00FF7904" w:rsidP="00FF7904">
      <w:pPr>
        <w:pStyle w:val="ListParagraph"/>
        <w:widowControl/>
        <w:numPr>
          <w:ilvl w:val="0"/>
          <w:numId w:val="11"/>
        </w:numPr>
        <w:autoSpaceDE/>
        <w:autoSpaceDN/>
        <w:rPr>
          <w:rFonts w:ascii="Times New Roman" w:hAnsi="Times New Roman" w:cs="Times New Roman"/>
          <w:b/>
          <w:sz w:val="20"/>
          <w:szCs w:val="20"/>
        </w:rPr>
      </w:pPr>
      <w:r w:rsidRPr="00FF7904">
        <w:rPr>
          <w:rFonts w:ascii="Times New Roman" w:hAnsi="Times New Roman" w:cs="Times New Roman"/>
          <w:b/>
          <w:sz w:val="20"/>
          <w:szCs w:val="20"/>
        </w:rPr>
        <w:t xml:space="preserve">EMS </w:t>
      </w:r>
      <w:r>
        <w:rPr>
          <w:rFonts w:ascii="Times New Roman" w:hAnsi="Times New Roman" w:cs="Times New Roman"/>
          <w:b/>
          <w:sz w:val="20"/>
          <w:szCs w:val="20"/>
        </w:rPr>
        <w:t>P</w:t>
      </w:r>
      <w:r w:rsidRPr="00FF7904">
        <w:rPr>
          <w:rFonts w:ascii="Times New Roman" w:hAnsi="Times New Roman" w:cs="Times New Roman"/>
          <w:b/>
          <w:sz w:val="20"/>
          <w:szCs w:val="20"/>
        </w:rPr>
        <w:t>resentation</w:t>
      </w:r>
      <w:r>
        <w:rPr>
          <w:rFonts w:ascii="Times New Roman" w:hAnsi="Times New Roman" w:cs="Times New Roman"/>
          <w:b/>
          <w:sz w:val="20"/>
          <w:szCs w:val="20"/>
        </w:rPr>
        <w:t xml:space="preserve"> / Carly French</w:t>
      </w:r>
    </w:p>
    <w:p w14:paraId="72232075" w14:textId="77777777" w:rsidR="00BB4C21" w:rsidRPr="00BB4C21" w:rsidRDefault="00BB4C21" w:rsidP="00BB4C21">
      <w:pPr>
        <w:pStyle w:val="ListParagraph"/>
        <w:rPr>
          <w:rFonts w:ascii="Times New Roman" w:hAnsi="Times New Roman" w:cs="Times New Roman"/>
          <w:b/>
          <w:sz w:val="20"/>
          <w:szCs w:val="20"/>
        </w:rPr>
      </w:pPr>
    </w:p>
    <w:p w14:paraId="7404AB0E" w14:textId="093D4D67" w:rsidR="00BB4C21" w:rsidRPr="00FF7904" w:rsidRDefault="00BB4C21" w:rsidP="00FF7904">
      <w:pPr>
        <w:pStyle w:val="ListParagraph"/>
        <w:widowControl/>
        <w:numPr>
          <w:ilvl w:val="0"/>
          <w:numId w:val="11"/>
        </w:numPr>
        <w:autoSpaceDE/>
        <w:autoSpaceDN/>
        <w:rPr>
          <w:rFonts w:ascii="Times New Roman" w:hAnsi="Times New Roman" w:cs="Times New Roman"/>
          <w:b/>
          <w:sz w:val="20"/>
          <w:szCs w:val="20"/>
        </w:rPr>
      </w:pPr>
      <w:r>
        <w:rPr>
          <w:rFonts w:ascii="Times New Roman" w:hAnsi="Times New Roman" w:cs="Times New Roman"/>
          <w:b/>
          <w:sz w:val="20"/>
          <w:szCs w:val="20"/>
        </w:rPr>
        <w:t xml:space="preserve">May 4, </w:t>
      </w:r>
      <w:r w:rsidR="00783BB5">
        <w:rPr>
          <w:rFonts w:ascii="Times New Roman" w:hAnsi="Times New Roman" w:cs="Times New Roman"/>
          <w:b/>
          <w:sz w:val="20"/>
          <w:szCs w:val="20"/>
        </w:rPr>
        <w:t>2024,</w:t>
      </w:r>
      <w:r>
        <w:rPr>
          <w:rFonts w:ascii="Times New Roman" w:hAnsi="Times New Roman" w:cs="Times New Roman"/>
          <w:b/>
          <w:sz w:val="20"/>
          <w:szCs w:val="20"/>
        </w:rPr>
        <w:t xml:space="preserve"> Election</w:t>
      </w:r>
    </w:p>
    <w:p w14:paraId="6A13DBF7" w14:textId="77777777" w:rsidR="00753C00" w:rsidRPr="00753C00" w:rsidRDefault="00753C00" w:rsidP="00753C00">
      <w:pPr>
        <w:pStyle w:val="ListParagraph"/>
        <w:rPr>
          <w:rFonts w:ascii="Times New Roman" w:hAnsi="Times New Roman" w:cs="Times New Roman"/>
          <w:b/>
          <w:sz w:val="20"/>
          <w:szCs w:val="20"/>
        </w:rPr>
      </w:pPr>
    </w:p>
    <w:p w14:paraId="298FC0A5" w14:textId="41A14DCC" w:rsidR="00D33C21" w:rsidRDefault="00D33C21" w:rsidP="00DE56E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Financial Update</w:t>
      </w:r>
      <w:r w:rsidR="006B1B0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D17361">
        <w:rPr>
          <w:rFonts w:ascii="Times New Roman" w:hAnsi="Times New Roman" w:cs="Times New Roman"/>
          <w:b/>
          <w:sz w:val="20"/>
          <w:szCs w:val="20"/>
        </w:rPr>
        <w:t xml:space="preserve">John </w:t>
      </w:r>
    </w:p>
    <w:p w14:paraId="17B1D999" w14:textId="77777777" w:rsidR="001A59E1" w:rsidRPr="001A59E1" w:rsidRDefault="001A59E1" w:rsidP="001A59E1">
      <w:pPr>
        <w:pStyle w:val="ListParagraph"/>
        <w:rPr>
          <w:rFonts w:ascii="Times New Roman" w:hAnsi="Times New Roman" w:cs="Times New Roman"/>
          <w:b/>
          <w:sz w:val="20"/>
          <w:szCs w:val="20"/>
        </w:rPr>
      </w:pPr>
    </w:p>
    <w:p w14:paraId="3DE21AB8" w14:textId="77777777" w:rsidR="001A59E1" w:rsidRDefault="001A59E1" w:rsidP="001A59E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Management update / Albert</w:t>
      </w:r>
    </w:p>
    <w:p w14:paraId="14B97326" w14:textId="77777777" w:rsidR="006B1B02" w:rsidRPr="006B1B02" w:rsidRDefault="006B1B02" w:rsidP="006B1B02">
      <w:pPr>
        <w:pStyle w:val="ListParagraph"/>
        <w:rPr>
          <w:rFonts w:ascii="Times New Roman" w:hAnsi="Times New Roman" w:cs="Times New Roman"/>
          <w:b/>
          <w:sz w:val="20"/>
          <w:szCs w:val="20"/>
        </w:rPr>
      </w:pPr>
    </w:p>
    <w:p w14:paraId="07BD68D2" w14:textId="52E15C82"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FD1EDD">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r w:rsidR="00FD4085">
        <w:rPr>
          <w:rFonts w:ascii="Times New Roman" w:hAnsi="Times New Roman" w:cs="Times New Roman"/>
          <w:b/>
          <w:sz w:val="20"/>
          <w:szCs w:val="20"/>
        </w:rPr>
        <w:t xml:space="preserve"> Proceed to closed session.</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27643AC3" w:rsidR="008B0CB7" w:rsidRPr="008B0CB7" w:rsidRDefault="00FD4085"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Return to </w:t>
      </w:r>
      <w:r w:rsidR="00FD1EDD">
        <w:rPr>
          <w:rFonts w:ascii="Times New Roman" w:hAnsi="Times New Roman" w:cs="Times New Roman"/>
          <w:b/>
          <w:sz w:val="20"/>
          <w:szCs w:val="20"/>
        </w:rPr>
        <w:t>O</w:t>
      </w:r>
      <w:r>
        <w:rPr>
          <w:rFonts w:ascii="Times New Roman" w:hAnsi="Times New Roman" w:cs="Times New Roman"/>
          <w:b/>
          <w:sz w:val="20"/>
          <w:szCs w:val="20"/>
        </w:rPr>
        <w:t xml:space="preserve">pen </w:t>
      </w:r>
      <w:r w:rsidR="00FD1EDD">
        <w:rPr>
          <w:rFonts w:ascii="Times New Roman" w:hAnsi="Times New Roman" w:cs="Times New Roman"/>
          <w:b/>
          <w:sz w:val="20"/>
          <w:szCs w:val="20"/>
        </w:rPr>
        <w:t>S</w:t>
      </w:r>
      <w:r>
        <w:rPr>
          <w:rFonts w:ascii="Times New Roman" w:hAnsi="Times New Roman" w:cs="Times New Roman"/>
          <w:b/>
          <w:sz w:val="20"/>
          <w:szCs w:val="20"/>
        </w:rPr>
        <w:t xml:space="preserve">ession:  </w:t>
      </w:r>
      <w:r w:rsidR="008B0CB7">
        <w:rPr>
          <w:rFonts w:ascii="Times New Roman" w:hAnsi="Times New Roman" w:cs="Times New Roman"/>
          <w:b/>
          <w:sz w:val="20"/>
          <w:szCs w:val="20"/>
        </w:rPr>
        <w:t xml:space="preserve">Consider / Approve - </w:t>
      </w:r>
      <w:r w:rsidR="008B0CB7"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63B05647"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r w:rsidR="00FD4085">
        <w:rPr>
          <w:rFonts w:ascii="Times New Roman" w:hAnsi="Times New Roman" w:cs="Times New Roman"/>
          <w:b/>
          <w:sz w:val="20"/>
          <w:szCs w:val="20"/>
        </w:rPr>
        <w:t xml:space="preserve"> </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00E55CE1" w14:textId="77777777" w:rsidR="00007A80" w:rsidRDefault="00007A80" w:rsidP="000413BB">
      <w:pPr>
        <w:spacing w:before="1"/>
        <w:rPr>
          <w:rFonts w:ascii="Times New Roman" w:hAnsi="Times New Roman" w:cs="Times New Roman"/>
          <w:b/>
          <w:sz w:val="16"/>
          <w:szCs w:val="16"/>
        </w:rPr>
      </w:pPr>
    </w:p>
    <w:p w14:paraId="31F99615" w14:textId="3DC5B6A3" w:rsidR="00007A80" w:rsidRPr="00007A80" w:rsidRDefault="00007A80" w:rsidP="00007A80">
      <w:pPr>
        <w:widowControl/>
        <w:autoSpaceDE/>
        <w:autoSpaceDN/>
        <w:rPr>
          <w:rFonts w:ascii="Calibri" w:eastAsia="Times New Roman" w:hAnsi="Calibri" w:cs="Calibri"/>
        </w:rPr>
      </w:pPr>
    </w:p>
    <w:sectPr w:rsidR="00007A80" w:rsidRPr="00007A80"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7E042DE"/>
    <w:multiLevelType w:val="hybridMultilevel"/>
    <w:tmpl w:val="F90E2C2E"/>
    <w:lvl w:ilvl="0" w:tplc="04090017">
      <w:start w:val="1"/>
      <w:numFmt w:val="lowerLetter"/>
      <w:lvlText w:val="%1)"/>
      <w:lvlJc w:val="left"/>
      <w:pPr>
        <w:ind w:left="1440" w:hanging="360"/>
      </w:pPr>
      <w:rPr>
        <w:rFonts w:hint="default"/>
        <w:b/>
        <w:bCs/>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4"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6"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9"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1F1F1576"/>
    <w:multiLevelType w:val="hybridMultilevel"/>
    <w:tmpl w:val="2C9EF762"/>
    <w:lvl w:ilvl="0" w:tplc="04090017">
      <w:start w:val="1"/>
      <w:numFmt w:val="lowerLetter"/>
      <w:lvlText w:val="%1)"/>
      <w:lvlJc w:val="left"/>
      <w:pPr>
        <w:ind w:left="1440" w:hanging="360"/>
      </w:pPr>
      <w:rPr>
        <w:rFonts w:hint="default"/>
        <w:b/>
        <w:bCs/>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677274"/>
    <w:multiLevelType w:val="hybridMultilevel"/>
    <w:tmpl w:val="A7FE43B8"/>
    <w:lvl w:ilvl="0" w:tplc="B752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D00319"/>
    <w:multiLevelType w:val="hybridMultilevel"/>
    <w:tmpl w:val="7DE4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6"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9"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0334C4"/>
    <w:multiLevelType w:val="hybridMultilevel"/>
    <w:tmpl w:val="1AC0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6"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7"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512717"/>
    <w:multiLevelType w:val="hybridMultilevel"/>
    <w:tmpl w:val="1998221E"/>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31"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5"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6"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16cid:durableId="225728615">
    <w:abstractNumId w:val="18"/>
  </w:num>
  <w:num w:numId="2" w16cid:durableId="997539646">
    <w:abstractNumId w:val="39"/>
  </w:num>
  <w:num w:numId="3" w16cid:durableId="836188513">
    <w:abstractNumId w:val="3"/>
  </w:num>
  <w:num w:numId="4" w16cid:durableId="879322808">
    <w:abstractNumId w:val="25"/>
  </w:num>
  <w:num w:numId="5" w16cid:durableId="1132752884">
    <w:abstractNumId w:val="5"/>
  </w:num>
  <w:num w:numId="6" w16cid:durableId="1336151497">
    <w:abstractNumId w:val="1"/>
  </w:num>
  <w:num w:numId="7" w16cid:durableId="1747527670">
    <w:abstractNumId w:val="8"/>
  </w:num>
  <w:num w:numId="8" w16cid:durableId="1620844152">
    <w:abstractNumId w:val="34"/>
  </w:num>
  <w:num w:numId="9" w16cid:durableId="706560733">
    <w:abstractNumId w:val="15"/>
  </w:num>
  <w:num w:numId="10" w16cid:durableId="1736389293">
    <w:abstractNumId w:val="0"/>
  </w:num>
  <w:num w:numId="11" w16cid:durableId="58286614">
    <w:abstractNumId w:val="30"/>
  </w:num>
  <w:num w:numId="12" w16cid:durableId="280646614">
    <w:abstractNumId w:val="26"/>
  </w:num>
  <w:num w:numId="13" w16cid:durableId="89132897">
    <w:abstractNumId w:val="22"/>
  </w:num>
  <w:num w:numId="14" w16cid:durableId="2093813678">
    <w:abstractNumId w:val="35"/>
  </w:num>
  <w:num w:numId="15" w16cid:durableId="1378973655">
    <w:abstractNumId w:val="19"/>
  </w:num>
  <w:num w:numId="16" w16cid:durableId="1657801462">
    <w:abstractNumId w:val="38"/>
  </w:num>
  <w:num w:numId="17" w16cid:durableId="1663270158">
    <w:abstractNumId w:val="9"/>
  </w:num>
  <w:num w:numId="18" w16cid:durableId="151801617">
    <w:abstractNumId w:val="23"/>
  </w:num>
  <w:num w:numId="19" w16cid:durableId="1887134589">
    <w:abstractNumId w:val="27"/>
  </w:num>
  <w:num w:numId="20" w16cid:durableId="1998075670">
    <w:abstractNumId w:val="11"/>
  </w:num>
  <w:num w:numId="21" w16cid:durableId="1940019512">
    <w:abstractNumId w:val="32"/>
  </w:num>
  <w:num w:numId="22" w16cid:durableId="877470384">
    <w:abstractNumId w:val="7"/>
  </w:num>
  <w:num w:numId="23" w16cid:durableId="339548480">
    <w:abstractNumId w:val="37"/>
  </w:num>
  <w:num w:numId="24" w16cid:durableId="2048487856">
    <w:abstractNumId w:val="33"/>
  </w:num>
  <w:num w:numId="25" w16cid:durableId="747846206">
    <w:abstractNumId w:val="6"/>
  </w:num>
  <w:num w:numId="26" w16cid:durableId="800346828">
    <w:abstractNumId w:val="24"/>
  </w:num>
  <w:num w:numId="27" w16cid:durableId="1496799523">
    <w:abstractNumId w:val="36"/>
  </w:num>
  <w:num w:numId="28" w16cid:durableId="682707402">
    <w:abstractNumId w:val="29"/>
  </w:num>
  <w:num w:numId="29" w16cid:durableId="61300366">
    <w:abstractNumId w:val="10"/>
  </w:num>
  <w:num w:numId="30" w16cid:durableId="899026163">
    <w:abstractNumId w:val="31"/>
  </w:num>
  <w:num w:numId="31" w16cid:durableId="1619724113">
    <w:abstractNumId w:val="28"/>
  </w:num>
  <w:num w:numId="32" w16cid:durableId="1922985629">
    <w:abstractNumId w:val="4"/>
  </w:num>
  <w:num w:numId="33" w16cid:durableId="56175107">
    <w:abstractNumId w:val="20"/>
  </w:num>
  <w:num w:numId="34" w16cid:durableId="183515252">
    <w:abstractNumId w:val="16"/>
  </w:num>
  <w:num w:numId="35" w16cid:durableId="945311762">
    <w:abstractNumId w:val="17"/>
  </w:num>
  <w:num w:numId="36" w16cid:durableId="1499690970">
    <w:abstractNumId w:val="21"/>
  </w:num>
  <w:num w:numId="37" w16cid:durableId="1602444996">
    <w:abstractNumId w:val="13"/>
  </w:num>
  <w:num w:numId="38" w16cid:durableId="2115978428">
    <w:abstractNumId w:val="12"/>
  </w:num>
  <w:num w:numId="39" w16cid:durableId="889657064">
    <w:abstractNumId w:val="2"/>
  </w:num>
  <w:num w:numId="40" w16cid:durableId="4279685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07A80"/>
    <w:rsid w:val="00010B86"/>
    <w:rsid w:val="000122B4"/>
    <w:rsid w:val="00012773"/>
    <w:rsid w:val="00013C6C"/>
    <w:rsid w:val="000213D1"/>
    <w:rsid w:val="00024D94"/>
    <w:rsid w:val="00032CB2"/>
    <w:rsid w:val="00034498"/>
    <w:rsid w:val="00035B17"/>
    <w:rsid w:val="0004113F"/>
    <w:rsid w:val="000413BB"/>
    <w:rsid w:val="00060D70"/>
    <w:rsid w:val="00061FE0"/>
    <w:rsid w:val="0006379F"/>
    <w:rsid w:val="00064891"/>
    <w:rsid w:val="00064C7E"/>
    <w:rsid w:val="0006684F"/>
    <w:rsid w:val="00066F49"/>
    <w:rsid w:val="000704DA"/>
    <w:rsid w:val="00071C87"/>
    <w:rsid w:val="000737CC"/>
    <w:rsid w:val="00080451"/>
    <w:rsid w:val="00081053"/>
    <w:rsid w:val="00082D11"/>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17D19"/>
    <w:rsid w:val="00134109"/>
    <w:rsid w:val="00137FA7"/>
    <w:rsid w:val="00142F89"/>
    <w:rsid w:val="001450CE"/>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A59E1"/>
    <w:rsid w:val="001B1D37"/>
    <w:rsid w:val="001B21D3"/>
    <w:rsid w:val="001B6257"/>
    <w:rsid w:val="001C1413"/>
    <w:rsid w:val="001C1CE5"/>
    <w:rsid w:val="001C2B94"/>
    <w:rsid w:val="001C785E"/>
    <w:rsid w:val="001D0597"/>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1FF0"/>
    <w:rsid w:val="00254F6C"/>
    <w:rsid w:val="00260F53"/>
    <w:rsid w:val="00260F65"/>
    <w:rsid w:val="00264DFB"/>
    <w:rsid w:val="00270CFF"/>
    <w:rsid w:val="002857B3"/>
    <w:rsid w:val="002905B5"/>
    <w:rsid w:val="00295073"/>
    <w:rsid w:val="002A68DA"/>
    <w:rsid w:val="002A7037"/>
    <w:rsid w:val="002A71F1"/>
    <w:rsid w:val="002B5192"/>
    <w:rsid w:val="002B6A35"/>
    <w:rsid w:val="002C3F03"/>
    <w:rsid w:val="002D2068"/>
    <w:rsid w:val="002D2620"/>
    <w:rsid w:val="002D684E"/>
    <w:rsid w:val="002E01B0"/>
    <w:rsid w:val="002E42E8"/>
    <w:rsid w:val="00303BA0"/>
    <w:rsid w:val="003066CC"/>
    <w:rsid w:val="00315165"/>
    <w:rsid w:val="0032612F"/>
    <w:rsid w:val="00326D5D"/>
    <w:rsid w:val="00333F18"/>
    <w:rsid w:val="00336315"/>
    <w:rsid w:val="00336986"/>
    <w:rsid w:val="00342F11"/>
    <w:rsid w:val="0034466A"/>
    <w:rsid w:val="00347044"/>
    <w:rsid w:val="00353187"/>
    <w:rsid w:val="003646A5"/>
    <w:rsid w:val="00365DFA"/>
    <w:rsid w:val="003674F3"/>
    <w:rsid w:val="00374B2C"/>
    <w:rsid w:val="00374E42"/>
    <w:rsid w:val="003974E0"/>
    <w:rsid w:val="003A51A0"/>
    <w:rsid w:val="003A5217"/>
    <w:rsid w:val="003A7141"/>
    <w:rsid w:val="003B20F1"/>
    <w:rsid w:val="003B2C50"/>
    <w:rsid w:val="003B3019"/>
    <w:rsid w:val="003B465A"/>
    <w:rsid w:val="003B5C75"/>
    <w:rsid w:val="003C1724"/>
    <w:rsid w:val="003C19C7"/>
    <w:rsid w:val="003D1F52"/>
    <w:rsid w:val="003D342B"/>
    <w:rsid w:val="003D5557"/>
    <w:rsid w:val="003E03F5"/>
    <w:rsid w:val="003E4B99"/>
    <w:rsid w:val="003E4E71"/>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265C"/>
    <w:rsid w:val="004E3F08"/>
    <w:rsid w:val="004E644D"/>
    <w:rsid w:val="004F087D"/>
    <w:rsid w:val="004F2C8B"/>
    <w:rsid w:val="004F450F"/>
    <w:rsid w:val="00502FCD"/>
    <w:rsid w:val="00503A57"/>
    <w:rsid w:val="005103E9"/>
    <w:rsid w:val="0051265A"/>
    <w:rsid w:val="00512807"/>
    <w:rsid w:val="00522B3A"/>
    <w:rsid w:val="0052315B"/>
    <w:rsid w:val="005343A6"/>
    <w:rsid w:val="00534E6B"/>
    <w:rsid w:val="00537A7D"/>
    <w:rsid w:val="00541B94"/>
    <w:rsid w:val="00541D4D"/>
    <w:rsid w:val="00544736"/>
    <w:rsid w:val="00560DED"/>
    <w:rsid w:val="00561DE4"/>
    <w:rsid w:val="00562BFF"/>
    <w:rsid w:val="00564844"/>
    <w:rsid w:val="00570186"/>
    <w:rsid w:val="005705B9"/>
    <w:rsid w:val="00594CCB"/>
    <w:rsid w:val="005A3D0F"/>
    <w:rsid w:val="005B78F3"/>
    <w:rsid w:val="005C50A5"/>
    <w:rsid w:val="005D4920"/>
    <w:rsid w:val="005E07F3"/>
    <w:rsid w:val="005E0EC9"/>
    <w:rsid w:val="005E54FB"/>
    <w:rsid w:val="005E7511"/>
    <w:rsid w:val="005F548F"/>
    <w:rsid w:val="006023CB"/>
    <w:rsid w:val="006052AB"/>
    <w:rsid w:val="00610295"/>
    <w:rsid w:val="00613E83"/>
    <w:rsid w:val="006227EF"/>
    <w:rsid w:val="006237D7"/>
    <w:rsid w:val="00645567"/>
    <w:rsid w:val="006479D1"/>
    <w:rsid w:val="00647D71"/>
    <w:rsid w:val="00647DD2"/>
    <w:rsid w:val="006523D7"/>
    <w:rsid w:val="0065787F"/>
    <w:rsid w:val="00672FFF"/>
    <w:rsid w:val="006812A1"/>
    <w:rsid w:val="00685C74"/>
    <w:rsid w:val="00691BF0"/>
    <w:rsid w:val="0069455E"/>
    <w:rsid w:val="00697FAF"/>
    <w:rsid w:val="006A0FF7"/>
    <w:rsid w:val="006A2552"/>
    <w:rsid w:val="006A3D1A"/>
    <w:rsid w:val="006B1B02"/>
    <w:rsid w:val="006B3137"/>
    <w:rsid w:val="006D5B82"/>
    <w:rsid w:val="006F1CA3"/>
    <w:rsid w:val="006F2862"/>
    <w:rsid w:val="006F68F8"/>
    <w:rsid w:val="006F6AFE"/>
    <w:rsid w:val="0070087B"/>
    <w:rsid w:val="0070157B"/>
    <w:rsid w:val="00710418"/>
    <w:rsid w:val="00710B4F"/>
    <w:rsid w:val="0071793D"/>
    <w:rsid w:val="00723C2E"/>
    <w:rsid w:val="00723F84"/>
    <w:rsid w:val="00726181"/>
    <w:rsid w:val="007417E0"/>
    <w:rsid w:val="00744C3A"/>
    <w:rsid w:val="00747DE5"/>
    <w:rsid w:val="007514BD"/>
    <w:rsid w:val="00753C00"/>
    <w:rsid w:val="007624BA"/>
    <w:rsid w:val="0076624D"/>
    <w:rsid w:val="00766B47"/>
    <w:rsid w:val="0077086B"/>
    <w:rsid w:val="007710B8"/>
    <w:rsid w:val="0078031F"/>
    <w:rsid w:val="00782898"/>
    <w:rsid w:val="00783BB5"/>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2485"/>
    <w:rsid w:val="0081368B"/>
    <w:rsid w:val="00817FD5"/>
    <w:rsid w:val="00823809"/>
    <w:rsid w:val="008238AD"/>
    <w:rsid w:val="00831F11"/>
    <w:rsid w:val="0084002A"/>
    <w:rsid w:val="00842CDC"/>
    <w:rsid w:val="0084653C"/>
    <w:rsid w:val="00846568"/>
    <w:rsid w:val="008574B8"/>
    <w:rsid w:val="00862E01"/>
    <w:rsid w:val="00863108"/>
    <w:rsid w:val="00866F47"/>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17F46"/>
    <w:rsid w:val="0092447F"/>
    <w:rsid w:val="00930BF2"/>
    <w:rsid w:val="00933724"/>
    <w:rsid w:val="00946AE2"/>
    <w:rsid w:val="0095590F"/>
    <w:rsid w:val="0096186B"/>
    <w:rsid w:val="00966D8B"/>
    <w:rsid w:val="00966F0B"/>
    <w:rsid w:val="00970960"/>
    <w:rsid w:val="00971DF4"/>
    <w:rsid w:val="00972875"/>
    <w:rsid w:val="0098401D"/>
    <w:rsid w:val="0099209A"/>
    <w:rsid w:val="00997A92"/>
    <w:rsid w:val="009A3E21"/>
    <w:rsid w:val="009A69A4"/>
    <w:rsid w:val="009B06FE"/>
    <w:rsid w:val="009B41BF"/>
    <w:rsid w:val="009C3436"/>
    <w:rsid w:val="009C3E77"/>
    <w:rsid w:val="009C4D36"/>
    <w:rsid w:val="009D1C46"/>
    <w:rsid w:val="009D47AE"/>
    <w:rsid w:val="009D57A7"/>
    <w:rsid w:val="009D5959"/>
    <w:rsid w:val="009E1A42"/>
    <w:rsid w:val="009F155A"/>
    <w:rsid w:val="009F305E"/>
    <w:rsid w:val="009F4B88"/>
    <w:rsid w:val="00A12B17"/>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A3B"/>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56DD6"/>
    <w:rsid w:val="00B66BE8"/>
    <w:rsid w:val="00B7262F"/>
    <w:rsid w:val="00B73D04"/>
    <w:rsid w:val="00B754B1"/>
    <w:rsid w:val="00B76072"/>
    <w:rsid w:val="00B767A2"/>
    <w:rsid w:val="00B91C58"/>
    <w:rsid w:val="00B92317"/>
    <w:rsid w:val="00B9468D"/>
    <w:rsid w:val="00BA041E"/>
    <w:rsid w:val="00BA5C62"/>
    <w:rsid w:val="00BA5F75"/>
    <w:rsid w:val="00BB40E2"/>
    <w:rsid w:val="00BB4C21"/>
    <w:rsid w:val="00BC52EF"/>
    <w:rsid w:val="00BC6C6C"/>
    <w:rsid w:val="00BE26BE"/>
    <w:rsid w:val="00BF2B7D"/>
    <w:rsid w:val="00BF444A"/>
    <w:rsid w:val="00C00999"/>
    <w:rsid w:val="00C01B10"/>
    <w:rsid w:val="00C13CA5"/>
    <w:rsid w:val="00C211BB"/>
    <w:rsid w:val="00C26FC2"/>
    <w:rsid w:val="00C42031"/>
    <w:rsid w:val="00C42E33"/>
    <w:rsid w:val="00C44CC3"/>
    <w:rsid w:val="00C508A1"/>
    <w:rsid w:val="00C51309"/>
    <w:rsid w:val="00C51426"/>
    <w:rsid w:val="00C54B28"/>
    <w:rsid w:val="00C6070A"/>
    <w:rsid w:val="00C65A88"/>
    <w:rsid w:val="00C65AFF"/>
    <w:rsid w:val="00C67636"/>
    <w:rsid w:val="00C802CA"/>
    <w:rsid w:val="00C85070"/>
    <w:rsid w:val="00C85DCA"/>
    <w:rsid w:val="00C8673B"/>
    <w:rsid w:val="00C90633"/>
    <w:rsid w:val="00CB1FE2"/>
    <w:rsid w:val="00CB4500"/>
    <w:rsid w:val="00CB7852"/>
    <w:rsid w:val="00CC360C"/>
    <w:rsid w:val="00CC4986"/>
    <w:rsid w:val="00CC6B17"/>
    <w:rsid w:val="00CD77FE"/>
    <w:rsid w:val="00CE506B"/>
    <w:rsid w:val="00CF3A89"/>
    <w:rsid w:val="00CF5239"/>
    <w:rsid w:val="00D01237"/>
    <w:rsid w:val="00D03D96"/>
    <w:rsid w:val="00D040A4"/>
    <w:rsid w:val="00D05F6F"/>
    <w:rsid w:val="00D0797F"/>
    <w:rsid w:val="00D117E2"/>
    <w:rsid w:val="00D1672D"/>
    <w:rsid w:val="00D17361"/>
    <w:rsid w:val="00D26E93"/>
    <w:rsid w:val="00D308D7"/>
    <w:rsid w:val="00D32175"/>
    <w:rsid w:val="00D33A65"/>
    <w:rsid w:val="00D33C21"/>
    <w:rsid w:val="00D364E7"/>
    <w:rsid w:val="00D42336"/>
    <w:rsid w:val="00D47C40"/>
    <w:rsid w:val="00D56828"/>
    <w:rsid w:val="00D71589"/>
    <w:rsid w:val="00D72221"/>
    <w:rsid w:val="00D72913"/>
    <w:rsid w:val="00D9361B"/>
    <w:rsid w:val="00D9562E"/>
    <w:rsid w:val="00DA1EA8"/>
    <w:rsid w:val="00DA20D8"/>
    <w:rsid w:val="00DA3EEF"/>
    <w:rsid w:val="00DB0D78"/>
    <w:rsid w:val="00DB1702"/>
    <w:rsid w:val="00DB3931"/>
    <w:rsid w:val="00DD6BCA"/>
    <w:rsid w:val="00DD7582"/>
    <w:rsid w:val="00DE109D"/>
    <w:rsid w:val="00DE121B"/>
    <w:rsid w:val="00DE4770"/>
    <w:rsid w:val="00DE56EE"/>
    <w:rsid w:val="00DF612E"/>
    <w:rsid w:val="00E1150C"/>
    <w:rsid w:val="00E11FDF"/>
    <w:rsid w:val="00E12875"/>
    <w:rsid w:val="00E22039"/>
    <w:rsid w:val="00E22330"/>
    <w:rsid w:val="00E26FE1"/>
    <w:rsid w:val="00E35583"/>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2422"/>
    <w:rsid w:val="00F54500"/>
    <w:rsid w:val="00F63457"/>
    <w:rsid w:val="00F838F9"/>
    <w:rsid w:val="00F931B0"/>
    <w:rsid w:val="00FA2766"/>
    <w:rsid w:val="00FB5382"/>
    <w:rsid w:val="00FB7DD9"/>
    <w:rsid w:val="00FC0519"/>
    <w:rsid w:val="00FC28BF"/>
    <w:rsid w:val="00FC296C"/>
    <w:rsid w:val="00FC3C1D"/>
    <w:rsid w:val="00FC735A"/>
    <w:rsid w:val="00FD00F3"/>
    <w:rsid w:val="00FD1EDD"/>
    <w:rsid w:val="00FD4085"/>
    <w:rsid w:val="00FD5102"/>
    <w:rsid w:val="00FE35E7"/>
    <w:rsid w:val="00FE5A8F"/>
    <w:rsid w:val="00FF5CED"/>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 w:id="1006517265">
      <w:bodyDiv w:val="1"/>
      <w:marLeft w:val="0"/>
      <w:marRight w:val="0"/>
      <w:marTop w:val="0"/>
      <w:marBottom w:val="0"/>
      <w:divBdr>
        <w:top w:val="none" w:sz="0" w:space="0" w:color="auto"/>
        <w:left w:val="none" w:sz="0" w:space="0" w:color="auto"/>
        <w:bottom w:val="none" w:sz="0" w:space="0" w:color="auto"/>
        <w:right w:val="none" w:sz="0" w:space="0" w:color="auto"/>
      </w:divBdr>
    </w:div>
    <w:div w:id="1098332582">
      <w:bodyDiv w:val="1"/>
      <w:marLeft w:val="0"/>
      <w:marRight w:val="0"/>
      <w:marTop w:val="0"/>
      <w:marBottom w:val="0"/>
      <w:divBdr>
        <w:top w:val="none" w:sz="0" w:space="0" w:color="auto"/>
        <w:left w:val="none" w:sz="0" w:space="0" w:color="auto"/>
        <w:bottom w:val="none" w:sz="0" w:space="0" w:color="auto"/>
        <w:right w:val="none" w:sz="0" w:space="0" w:color="auto"/>
      </w:divBdr>
    </w:div>
    <w:div w:id="1118599792">
      <w:bodyDiv w:val="1"/>
      <w:marLeft w:val="0"/>
      <w:marRight w:val="0"/>
      <w:marTop w:val="0"/>
      <w:marBottom w:val="0"/>
      <w:divBdr>
        <w:top w:val="none" w:sz="0" w:space="0" w:color="auto"/>
        <w:left w:val="none" w:sz="0" w:space="0" w:color="auto"/>
        <w:bottom w:val="none" w:sz="0" w:space="0" w:color="auto"/>
        <w:right w:val="none" w:sz="0" w:space="0" w:color="auto"/>
      </w:divBdr>
    </w:div>
    <w:div w:id="13048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6</cp:revision>
  <cp:lastPrinted>2021-05-20T16:07:00Z</cp:lastPrinted>
  <dcterms:created xsi:type="dcterms:W3CDTF">2024-02-13T20:14:00Z</dcterms:created>
  <dcterms:modified xsi:type="dcterms:W3CDTF">2024-02-21T17:09:00Z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